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B71A8B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47081C">
        <w:rPr>
          <w:b/>
          <w:noProof/>
          <w:sz w:val="24"/>
        </w:rPr>
        <w:t>244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38ED1E" w:rsidR="001E41F3" w:rsidRPr="00410371" w:rsidRDefault="0047081C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AF329B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036DE3" w:rsidR="001E41F3" w:rsidRPr="00410371" w:rsidRDefault="0047081C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CA81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5669AE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BC0CDE">
              <w:rPr>
                <w:b/>
                <w:noProof/>
                <w:sz w:val="28"/>
              </w:rPr>
              <w:t>8</w:t>
            </w:r>
            <w:r w:rsidR="00822C24">
              <w:rPr>
                <w:b/>
                <w:noProof/>
                <w:sz w:val="28"/>
              </w:rPr>
              <w:t>.</w:t>
            </w:r>
            <w:r w:rsidR="00BC0CDE">
              <w:rPr>
                <w:b/>
                <w:noProof/>
                <w:sz w:val="28"/>
              </w:rPr>
              <w:t>0</w:t>
            </w:r>
            <w:r w:rsidRPr="00C71DC6">
              <w:rPr>
                <w:b/>
                <w:noProof/>
                <w:sz w:val="28"/>
              </w:rPr>
              <w:t>.</w:t>
            </w:r>
            <w:r w:rsidR="00822C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5DE288" w:rsidR="001E41F3" w:rsidRDefault="003A52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>
              <w:rPr>
                <w:lang w:val="en-US"/>
              </w:rPr>
              <w:t>nextPeriodicReportTime</w:t>
            </w:r>
            <w:proofErr w:type="spellEnd"/>
            <w:r>
              <w:rPr>
                <w:lang w:val="en-US"/>
              </w:rPr>
              <w:t xml:space="preserve"> </w:t>
            </w:r>
            <w:r w:rsidR="007028E2">
              <w:rPr>
                <w:lang w:val="en-US"/>
              </w:rPr>
              <w:t xml:space="preserve">IE </w:t>
            </w:r>
            <w:r>
              <w:rPr>
                <w:lang w:val="en-US"/>
              </w:rPr>
              <w:t xml:space="preserve">to </w:t>
            </w:r>
            <w:proofErr w:type="spellStart"/>
            <w:r>
              <w:rPr>
                <w:lang w:val="en-US"/>
              </w:rPr>
              <w:t>Namf_EventExposure</w:t>
            </w:r>
            <w:proofErr w:type="spellEnd"/>
            <w:r>
              <w:rPr>
                <w:lang w:val="en-US"/>
              </w:rPr>
              <w:t xml:space="preserve"> </w:t>
            </w:r>
            <w:r w:rsidR="007028E2">
              <w:rPr>
                <w:lang w:val="en-US"/>
              </w:rPr>
              <w:t>Open</w:t>
            </w:r>
            <w:r>
              <w:rPr>
                <w:lang w:val="en-US"/>
              </w:rPr>
              <w:t>API</w:t>
            </w:r>
            <w:r w:rsidR="00AF329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4A723" w:rsidR="001E41F3" w:rsidRDefault="00822C24">
            <w:pPr>
              <w:pStyle w:val="CRCoverPage"/>
              <w:spacing w:after="0"/>
              <w:ind w:left="100"/>
              <w:rPr>
                <w:noProof/>
              </w:rPr>
            </w:pPr>
            <w:r w:rsidRPr="00822C24">
              <w:t>TEI1</w:t>
            </w:r>
            <w:r w:rsidR="007D1DD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BACDC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2023.02.01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2B519A" w:rsidR="001E41F3" w:rsidRDefault="00BC0C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5D89A" w:rsidR="001E41F3" w:rsidRDefault="004708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</w:t>
            </w:r>
            <w:r w:rsidR="00BC0CD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AE2F06" w:rsidR="001E41F3" w:rsidRDefault="003A520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/>
              </w:rPr>
              <w:t>nextPeriodicReportTime</w:t>
            </w:r>
            <w:proofErr w:type="spellEnd"/>
            <w:r>
              <w:rPr>
                <w:lang w:val="en-US"/>
              </w:rPr>
              <w:t xml:space="preserve"> IE was added to the table </w:t>
            </w:r>
            <w:proofErr w:type="spellStart"/>
            <w:r w:rsidRPr="003A5205">
              <w:rPr>
                <w:lang w:val="en-US"/>
              </w:rPr>
              <w:t>Table</w:t>
            </w:r>
            <w:proofErr w:type="spellEnd"/>
            <w:r w:rsidRPr="003A5205">
              <w:rPr>
                <w:lang w:val="en-US"/>
              </w:rPr>
              <w:t xml:space="preserve"> 6.2.6.2.3-1: Definition of type </w:t>
            </w:r>
            <w:proofErr w:type="spellStart"/>
            <w:r w:rsidRPr="003A5205">
              <w:rPr>
                <w:lang w:val="en-US"/>
              </w:rPr>
              <w:t>AmfEvent</w:t>
            </w:r>
            <w:proofErr w:type="spellEnd"/>
            <w:r>
              <w:rPr>
                <w:lang w:val="en-US"/>
              </w:rPr>
              <w:t xml:space="preserve">, however it </w:t>
            </w:r>
            <w:r w:rsidR="00DF03A4">
              <w:rPr>
                <w:lang w:val="en-US"/>
              </w:rPr>
              <w:t>is</w:t>
            </w:r>
            <w:r>
              <w:rPr>
                <w:lang w:val="en-US"/>
              </w:rPr>
              <w:t xml:space="preserve"> missed in 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annex- A.3 </w:t>
            </w:r>
            <w:proofErr w:type="spellStart"/>
            <w:r>
              <w:rPr>
                <w:lang w:val="en-US"/>
              </w:rPr>
              <w:t>Namf_EventExposure</w:t>
            </w:r>
            <w:proofErr w:type="spellEnd"/>
            <w:r>
              <w:rPr>
                <w:lang w:val="en-US"/>
              </w:rPr>
              <w:t xml:space="preserve"> API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8ED6D0" w:rsidR="001E41F3" w:rsidRDefault="00393E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>
              <w:rPr>
                <w:lang w:val="en-US"/>
              </w:rPr>
              <w:t>nextPeriodicReportTime</w:t>
            </w:r>
            <w:proofErr w:type="spellEnd"/>
            <w:r>
              <w:rPr>
                <w:lang w:val="en-US"/>
              </w:rPr>
              <w:t xml:space="preserve"> IE to 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annex </w:t>
            </w:r>
            <w:r w:rsidR="00DF03A4">
              <w:rPr>
                <w:lang w:val="en-US"/>
              </w:rPr>
              <w:t xml:space="preserve">A.3 </w:t>
            </w:r>
            <w:proofErr w:type="spellStart"/>
            <w:r>
              <w:rPr>
                <w:lang w:val="en-US"/>
              </w:rPr>
              <w:t>Namf_EventExposure</w:t>
            </w:r>
            <w:proofErr w:type="spellEnd"/>
            <w:r>
              <w:rPr>
                <w:lang w:val="en-US"/>
              </w:rPr>
              <w:t xml:space="preserve">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731A97" w:rsidR="001E41F3" w:rsidRDefault="00393E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/>
              </w:rPr>
              <w:t>nextPeriodicReportTime</w:t>
            </w:r>
            <w:proofErr w:type="spellEnd"/>
            <w:r>
              <w:rPr>
                <w:lang w:val="en-US"/>
              </w:rPr>
              <w:t xml:space="preserve"> IE is missed in the OpenAPI annex, which leads to wrong implementation of </w:t>
            </w:r>
            <w:proofErr w:type="spellStart"/>
            <w:r>
              <w:rPr>
                <w:lang w:val="en-US"/>
              </w:rPr>
              <w:t>EventExposure</w:t>
            </w:r>
            <w:proofErr w:type="spellEnd"/>
            <w:r>
              <w:rPr>
                <w:lang w:val="en-US"/>
              </w:rPr>
              <w:t xml:space="preserve"> YAML files.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5EC33" w:rsidR="001E41F3" w:rsidRDefault="00393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16AC84" w:rsidR="001E41F3" w:rsidRDefault="00393E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contribution proposes </w:t>
            </w:r>
            <w:r>
              <w:rPr>
                <w:noProof/>
                <w:lang w:eastAsia="zh-CN"/>
              </w:rPr>
              <w:t xml:space="preserve">backward </w:t>
            </w:r>
            <w:r>
              <w:t xml:space="preserve">compatible corrections to the </w:t>
            </w:r>
            <w:proofErr w:type="spellStart"/>
            <w:r>
              <w:rPr>
                <w:lang w:val="en-US"/>
              </w:rPr>
              <w:t>Namf_EventExposure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EA64346" w14:textId="77777777" w:rsidR="00AF329B" w:rsidRDefault="00AF329B" w:rsidP="00AF329B">
      <w:pPr>
        <w:pStyle w:val="Heading1"/>
        <w:rPr>
          <w:lang w:eastAsia="en-GB"/>
        </w:rPr>
      </w:pPr>
      <w:bookmarkStart w:id="1" w:name="_Toc25156616"/>
      <w:bookmarkStart w:id="2" w:name="_Toc34124921"/>
      <w:bookmarkStart w:id="3" w:name="_Toc43208057"/>
      <w:bookmarkStart w:id="4" w:name="_Toc49857524"/>
      <w:bookmarkStart w:id="5" w:name="_Toc56677370"/>
      <w:bookmarkStart w:id="6" w:name="_Toc56691893"/>
      <w:bookmarkStart w:id="7" w:name="_Toc56699157"/>
      <w:bookmarkStart w:id="8" w:name="_Toc89035526"/>
      <w:bookmarkStart w:id="9" w:name="_Toc89065325"/>
      <w:bookmarkStart w:id="10" w:name="_Toc89180626"/>
      <w:bookmarkStart w:id="11" w:name="_Toc97072321"/>
      <w:bookmarkStart w:id="12" w:name="_Toc122021314"/>
      <w:bookmarkStart w:id="13" w:name="_Hlk97070590"/>
      <w:r>
        <w:t>A.3</w:t>
      </w:r>
      <w:r>
        <w:tab/>
      </w:r>
      <w:proofErr w:type="spellStart"/>
      <w:r>
        <w:t>Namf_EventExposure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2831776" w14:textId="77777777" w:rsidR="00BC0CDE" w:rsidRDefault="00BC0CDE" w:rsidP="00BC0CDE">
      <w:pPr>
        <w:pStyle w:val="PL"/>
      </w:pPr>
      <w:r w:rsidRPr="003B2883">
        <w:t>openapi: 3.0.0</w:t>
      </w:r>
    </w:p>
    <w:p w14:paraId="2A280AD2" w14:textId="77777777" w:rsidR="00BC0CDE" w:rsidRPr="003B2883" w:rsidRDefault="00BC0CDE" w:rsidP="00BC0CDE">
      <w:pPr>
        <w:pStyle w:val="PL"/>
      </w:pPr>
    </w:p>
    <w:p w14:paraId="5D33E4FE" w14:textId="77777777" w:rsidR="00BC0CDE" w:rsidRPr="003B2883" w:rsidRDefault="00BC0CDE" w:rsidP="00BC0CDE">
      <w:pPr>
        <w:pStyle w:val="PL"/>
      </w:pPr>
      <w:r w:rsidRPr="003B2883">
        <w:t>info:</w:t>
      </w:r>
    </w:p>
    <w:p w14:paraId="2AE4C1C9" w14:textId="77777777" w:rsidR="00BC0CDE" w:rsidRPr="003B2883" w:rsidRDefault="00BC0CDE" w:rsidP="00BC0CDE">
      <w:pPr>
        <w:pStyle w:val="PL"/>
      </w:pPr>
      <w:r w:rsidRPr="003B2883">
        <w:t xml:space="preserve">  version: </w:t>
      </w:r>
      <w:r>
        <w:t>1.3.0-alpha.1</w:t>
      </w:r>
    </w:p>
    <w:p w14:paraId="24EB09DF" w14:textId="77777777" w:rsidR="00BC0CDE" w:rsidRPr="003B2883" w:rsidRDefault="00BC0CDE" w:rsidP="00BC0CDE">
      <w:pPr>
        <w:pStyle w:val="PL"/>
      </w:pPr>
      <w:r w:rsidRPr="003B2883">
        <w:t xml:space="preserve">  title: Namf_EventExposure</w:t>
      </w:r>
    </w:p>
    <w:p w14:paraId="67E67F49" w14:textId="77777777" w:rsidR="00BC0CDE" w:rsidRPr="003B2883" w:rsidRDefault="00BC0CDE" w:rsidP="00BC0CDE">
      <w:pPr>
        <w:pStyle w:val="PL"/>
      </w:pPr>
      <w:r w:rsidRPr="003B2883">
        <w:t xml:space="preserve">  description: |</w:t>
      </w:r>
    </w:p>
    <w:p w14:paraId="10ADF41B" w14:textId="77777777" w:rsidR="00BC0CDE" w:rsidRPr="003B2883" w:rsidRDefault="00BC0CDE" w:rsidP="00BC0CDE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7C7A6873" w14:textId="77777777" w:rsidR="00BC0CDE" w:rsidRPr="003B2883" w:rsidRDefault="00BC0CDE" w:rsidP="00BC0CDE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7F061044" w14:textId="77777777" w:rsidR="00BC0CDE" w:rsidRDefault="00BC0CDE" w:rsidP="00BC0CDE">
      <w:pPr>
        <w:pStyle w:val="PL"/>
      </w:pPr>
      <w:r w:rsidRPr="003B2883">
        <w:t xml:space="preserve">    All rights reserved.</w:t>
      </w:r>
    </w:p>
    <w:bookmarkEnd w:id="13"/>
    <w:p w14:paraId="6CFEBC94" w14:textId="33528300" w:rsidR="00BC0CDE" w:rsidRDefault="00862763" w:rsidP="00AF329B">
      <w:pPr>
        <w:pStyle w:val="PL"/>
      </w:pPr>
      <w:r>
        <w:t>[…]</w:t>
      </w:r>
    </w:p>
    <w:p w14:paraId="4050FCE5" w14:textId="77777777" w:rsidR="00BC0CDE" w:rsidRDefault="00BC0CDE" w:rsidP="00BC0CDE">
      <w:pPr>
        <w:pStyle w:val="PL"/>
      </w:pPr>
      <w:r w:rsidRPr="003B2883">
        <w:t xml:space="preserve">    AmfEvent:</w:t>
      </w:r>
    </w:p>
    <w:p w14:paraId="7E02A6C5" w14:textId="77777777" w:rsidR="00BC0CDE" w:rsidRPr="003B2883" w:rsidRDefault="00BC0CDE" w:rsidP="00BC0CDE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an event to be subscribed</w:t>
      </w:r>
    </w:p>
    <w:p w14:paraId="46C4C947" w14:textId="77777777" w:rsidR="00BC0CDE" w:rsidRPr="003B2883" w:rsidRDefault="00BC0CDE" w:rsidP="00BC0CDE">
      <w:pPr>
        <w:pStyle w:val="PL"/>
      </w:pPr>
      <w:r w:rsidRPr="003B2883">
        <w:t xml:space="preserve">      type: object</w:t>
      </w:r>
    </w:p>
    <w:p w14:paraId="066A906C" w14:textId="77777777" w:rsidR="00BC0CDE" w:rsidRPr="003B2883" w:rsidRDefault="00BC0CDE" w:rsidP="00BC0CDE">
      <w:pPr>
        <w:pStyle w:val="PL"/>
      </w:pPr>
      <w:r w:rsidRPr="003B2883">
        <w:t xml:space="preserve">      properties:</w:t>
      </w:r>
    </w:p>
    <w:p w14:paraId="41333ABA" w14:textId="77777777" w:rsidR="00BC0CDE" w:rsidRPr="003B2883" w:rsidRDefault="00BC0CDE" w:rsidP="00BC0CDE">
      <w:pPr>
        <w:pStyle w:val="PL"/>
      </w:pPr>
      <w:r w:rsidRPr="003B2883">
        <w:t xml:space="preserve">        type:</w:t>
      </w:r>
    </w:p>
    <w:p w14:paraId="6560D3F3" w14:textId="77777777" w:rsidR="00BC0CDE" w:rsidRPr="003B2883" w:rsidRDefault="00BC0CDE" w:rsidP="00BC0CDE">
      <w:pPr>
        <w:pStyle w:val="PL"/>
      </w:pPr>
      <w:r w:rsidRPr="003B2883">
        <w:t xml:space="preserve">          $ref: '#/components/schemas/AmfEventType'</w:t>
      </w:r>
    </w:p>
    <w:p w14:paraId="4EAFFE13" w14:textId="77777777" w:rsidR="00BC0CDE" w:rsidRPr="003B2883" w:rsidRDefault="00BC0CDE" w:rsidP="00BC0CDE">
      <w:pPr>
        <w:pStyle w:val="PL"/>
      </w:pPr>
      <w:r w:rsidRPr="003B2883">
        <w:t xml:space="preserve">        immediateFlag:</w:t>
      </w:r>
    </w:p>
    <w:p w14:paraId="50B2EEDA" w14:textId="77777777" w:rsidR="00BC0CDE" w:rsidRDefault="00BC0CDE" w:rsidP="00BC0CDE">
      <w:pPr>
        <w:pStyle w:val="PL"/>
      </w:pPr>
      <w:r w:rsidRPr="003B2883">
        <w:t xml:space="preserve">          type: boolean</w:t>
      </w:r>
    </w:p>
    <w:p w14:paraId="7B81F3C3" w14:textId="77777777" w:rsidR="00BC0CDE" w:rsidRPr="003B2883" w:rsidRDefault="00BC0CDE" w:rsidP="00BC0CDE">
      <w:pPr>
        <w:pStyle w:val="PL"/>
      </w:pPr>
      <w:r>
        <w:t xml:space="preserve">          default: false</w:t>
      </w:r>
    </w:p>
    <w:p w14:paraId="4371867C" w14:textId="77777777" w:rsidR="00BC0CDE" w:rsidRPr="003B2883" w:rsidRDefault="00BC0CDE" w:rsidP="00BC0CDE">
      <w:pPr>
        <w:pStyle w:val="PL"/>
      </w:pPr>
      <w:r w:rsidRPr="003B2883">
        <w:t xml:space="preserve">        areaList:</w:t>
      </w:r>
    </w:p>
    <w:p w14:paraId="75412C9E" w14:textId="77777777" w:rsidR="00BC0CDE" w:rsidRPr="003B2883" w:rsidRDefault="00BC0CDE" w:rsidP="00BC0CDE">
      <w:pPr>
        <w:pStyle w:val="PL"/>
      </w:pPr>
      <w:r w:rsidRPr="003B2883">
        <w:t xml:space="preserve">          type: array</w:t>
      </w:r>
    </w:p>
    <w:p w14:paraId="6059A6FA" w14:textId="77777777" w:rsidR="00BC0CDE" w:rsidRPr="003B2883" w:rsidRDefault="00BC0CDE" w:rsidP="00BC0CDE">
      <w:pPr>
        <w:pStyle w:val="PL"/>
      </w:pPr>
      <w:r w:rsidRPr="003B2883">
        <w:t xml:space="preserve">          items:</w:t>
      </w:r>
    </w:p>
    <w:p w14:paraId="6A67AF24" w14:textId="77777777" w:rsidR="00BC0CDE" w:rsidRPr="003B2883" w:rsidRDefault="00BC0CDE" w:rsidP="00BC0CDE">
      <w:pPr>
        <w:pStyle w:val="PL"/>
      </w:pPr>
      <w:r w:rsidRPr="003B2883">
        <w:t xml:space="preserve">            $ref: '#/components/schemas/AmfEventArea'</w:t>
      </w:r>
    </w:p>
    <w:p w14:paraId="26B6EE9E" w14:textId="77777777" w:rsidR="00BC0CDE" w:rsidRPr="003B2883" w:rsidRDefault="00BC0CDE" w:rsidP="00BC0CDE">
      <w:pPr>
        <w:pStyle w:val="PL"/>
      </w:pPr>
      <w:r w:rsidRPr="003B2883">
        <w:t xml:space="preserve">          minItems: 1</w:t>
      </w:r>
    </w:p>
    <w:p w14:paraId="52ECE483" w14:textId="77777777" w:rsidR="00BC0CDE" w:rsidRPr="003B2883" w:rsidRDefault="00BC0CDE" w:rsidP="00BC0CDE">
      <w:pPr>
        <w:pStyle w:val="PL"/>
      </w:pPr>
      <w:r w:rsidRPr="003B2883">
        <w:t xml:space="preserve">        locationFilterList:</w:t>
      </w:r>
    </w:p>
    <w:p w14:paraId="65074982" w14:textId="77777777" w:rsidR="00BC0CDE" w:rsidRPr="003B2883" w:rsidRDefault="00BC0CDE" w:rsidP="00BC0CDE">
      <w:pPr>
        <w:pStyle w:val="PL"/>
      </w:pPr>
      <w:r w:rsidRPr="003B2883">
        <w:t xml:space="preserve">          type: array</w:t>
      </w:r>
    </w:p>
    <w:p w14:paraId="639BEAD9" w14:textId="77777777" w:rsidR="00BC0CDE" w:rsidRPr="003B2883" w:rsidRDefault="00BC0CDE" w:rsidP="00BC0CDE">
      <w:pPr>
        <w:pStyle w:val="PL"/>
      </w:pPr>
      <w:r w:rsidRPr="003B2883">
        <w:t xml:space="preserve">          items:</w:t>
      </w:r>
    </w:p>
    <w:p w14:paraId="6F8D72E0" w14:textId="77777777" w:rsidR="00BC0CDE" w:rsidRPr="003B2883" w:rsidRDefault="00BC0CDE" w:rsidP="00BC0CDE">
      <w:pPr>
        <w:pStyle w:val="PL"/>
      </w:pPr>
      <w:r w:rsidRPr="003B2883">
        <w:t xml:space="preserve">            $ref: '#/components/schemas/LocationFilter'</w:t>
      </w:r>
    </w:p>
    <w:p w14:paraId="207CF8BB" w14:textId="77777777" w:rsidR="00BC0CDE" w:rsidRPr="003B2883" w:rsidRDefault="00BC0CDE" w:rsidP="00BC0CDE">
      <w:pPr>
        <w:pStyle w:val="PL"/>
      </w:pPr>
      <w:r w:rsidRPr="003B2883">
        <w:t xml:space="preserve">          minItems: 1</w:t>
      </w:r>
    </w:p>
    <w:p w14:paraId="755EF36D" w14:textId="77777777" w:rsidR="00BC0CDE" w:rsidRPr="003B2883" w:rsidRDefault="00BC0CDE" w:rsidP="00BC0CDE">
      <w:pPr>
        <w:pStyle w:val="PL"/>
      </w:pPr>
      <w:r w:rsidRPr="003B2883">
        <w:t xml:space="preserve">        refId:</w:t>
      </w:r>
    </w:p>
    <w:p w14:paraId="56AD801A" w14:textId="77777777" w:rsidR="00BC0CDE" w:rsidRDefault="00BC0CDE" w:rsidP="00BC0CDE">
      <w:pPr>
        <w:pStyle w:val="PL"/>
      </w:pPr>
      <w:r w:rsidRPr="003B2883">
        <w:t xml:space="preserve">          $ref: 'TS29503_Nudm_EE.yaml#/components/schemas/ReferenceId'</w:t>
      </w:r>
    </w:p>
    <w:p w14:paraId="591847AD" w14:textId="77777777" w:rsidR="00BC0CDE" w:rsidRDefault="00BC0CDE" w:rsidP="00BC0CDE">
      <w:pPr>
        <w:pStyle w:val="PL"/>
      </w:pPr>
      <w:r w:rsidRPr="003B2883">
        <w:t xml:space="preserve">        </w:t>
      </w:r>
      <w:r>
        <w:t>traffic</w:t>
      </w:r>
      <w:r w:rsidRPr="00307D76">
        <w:t>Descriptor</w:t>
      </w:r>
      <w:r>
        <w:t>List:</w:t>
      </w:r>
    </w:p>
    <w:p w14:paraId="138296B6" w14:textId="77777777" w:rsidR="00BC0CDE" w:rsidRPr="003B2883" w:rsidRDefault="00BC0CDE" w:rsidP="00BC0CDE">
      <w:pPr>
        <w:pStyle w:val="PL"/>
      </w:pPr>
      <w:r w:rsidRPr="003B2883">
        <w:t xml:space="preserve">          type: array</w:t>
      </w:r>
    </w:p>
    <w:p w14:paraId="13DC75F3" w14:textId="77777777" w:rsidR="00BC0CDE" w:rsidRPr="003B2883" w:rsidRDefault="00BC0CDE" w:rsidP="00BC0CDE">
      <w:pPr>
        <w:pStyle w:val="PL"/>
      </w:pPr>
      <w:r w:rsidRPr="003B2883">
        <w:t xml:space="preserve">          items:</w:t>
      </w:r>
    </w:p>
    <w:p w14:paraId="0BA596BD" w14:textId="77777777" w:rsidR="00BC0CDE" w:rsidRDefault="00BC0CDE" w:rsidP="00BC0CDE">
      <w:pPr>
        <w:pStyle w:val="PL"/>
      </w:pPr>
      <w:r w:rsidRPr="003B2883">
        <w:t xml:space="preserve">            $ref: '#/components/schemas/</w:t>
      </w:r>
      <w:r>
        <w:t>Traffic</w:t>
      </w:r>
      <w:r w:rsidRPr="00307D76">
        <w:t>Descriptor</w:t>
      </w:r>
      <w:r w:rsidRPr="003B2883">
        <w:t>'</w:t>
      </w:r>
    </w:p>
    <w:p w14:paraId="6A94919F" w14:textId="77777777" w:rsidR="00BC0CDE" w:rsidRDefault="00BC0CDE" w:rsidP="00BC0CDE">
      <w:pPr>
        <w:pStyle w:val="PL"/>
      </w:pPr>
      <w:r w:rsidRPr="003B2883">
        <w:t xml:space="preserve">          minItems: 1</w:t>
      </w:r>
    </w:p>
    <w:p w14:paraId="60A36D1B" w14:textId="77777777" w:rsidR="00BC0CDE" w:rsidRDefault="00BC0CDE" w:rsidP="00BC0CDE">
      <w:pPr>
        <w:pStyle w:val="PL"/>
      </w:pPr>
      <w:r>
        <w:t xml:space="preserve">        reportUeReachable:</w:t>
      </w:r>
    </w:p>
    <w:p w14:paraId="789D97AC" w14:textId="77777777" w:rsidR="00BC0CDE" w:rsidRDefault="00BC0CDE" w:rsidP="00BC0CDE">
      <w:pPr>
        <w:pStyle w:val="PL"/>
      </w:pPr>
      <w:r>
        <w:t xml:space="preserve">          type: boolean</w:t>
      </w:r>
    </w:p>
    <w:p w14:paraId="50D08CC8" w14:textId="77777777" w:rsidR="00BC0CDE" w:rsidRDefault="00BC0CDE" w:rsidP="00BC0CDE">
      <w:pPr>
        <w:pStyle w:val="PL"/>
      </w:pPr>
      <w:r>
        <w:t xml:space="preserve">          default: false</w:t>
      </w:r>
    </w:p>
    <w:p w14:paraId="6BB5B2B0" w14:textId="77777777" w:rsidR="00BC0CDE" w:rsidRDefault="00BC0CDE" w:rsidP="00BC0CDE">
      <w:pPr>
        <w:pStyle w:val="PL"/>
      </w:pPr>
      <w:r>
        <w:t xml:space="preserve">        </w:t>
      </w:r>
      <w:r>
        <w:rPr>
          <w:lang w:eastAsia="fr-FR"/>
        </w:rPr>
        <w:t>reachabilityFilter</w:t>
      </w:r>
      <w:r>
        <w:t>:</w:t>
      </w:r>
    </w:p>
    <w:p w14:paraId="34950891" w14:textId="77777777" w:rsidR="00BC0CDE" w:rsidRDefault="00BC0CDE" w:rsidP="00BC0CDE">
      <w:pPr>
        <w:pStyle w:val="PL"/>
      </w:pPr>
      <w:r>
        <w:t xml:space="preserve">          $ref: '#/components/schemas/ReachabilityFilter'</w:t>
      </w:r>
    </w:p>
    <w:p w14:paraId="54767B9D" w14:textId="77777777" w:rsidR="00BC0CDE" w:rsidRDefault="00BC0CDE" w:rsidP="00BC0CDE">
      <w:pPr>
        <w:pStyle w:val="PL"/>
      </w:pPr>
      <w:r>
        <w:t xml:space="preserve">        udmDetectInd:</w:t>
      </w:r>
    </w:p>
    <w:p w14:paraId="6071272D" w14:textId="77777777" w:rsidR="00BC0CDE" w:rsidRDefault="00BC0CDE" w:rsidP="00BC0CDE">
      <w:pPr>
        <w:pStyle w:val="PL"/>
      </w:pPr>
      <w:r>
        <w:t xml:space="preserve">          type: boolean</w:t>
      </w:r>
    </w:p>
    <w:p w14:paraId="6FF8CDD3" w14:textId="77777777" w:rsidR="00BC0CDE" w:rsidRDefault="00BC0CDE" w:rsidP="00BC0CDE">
      <w:pPr>
        <w:pStyle w:val="PL"/>
      </w:pPr>
      <w:r>
        <w:t xml:space="preserve">          default: false</w:t>
      </w:r>
    </w:p>
    <w:p w14:paraId="36FD07BF" w14:textId="77777777" w:rsidR="00BC0CDE" w:rsidRPr="003B2883" w:rsidRDefault="00BC0CDE" w:rsidP="00BC0CDE">
      <w:pPr>
        <w:pStyle w:val="PL"/>
      </w:pPr>
      <w:r w:rsidRPr="003B2883">
        <w:t xml:space="preserve">        maxReports:</w:t>
      </w:r>
    </w:p>
    <w:p w14:paraId="241EFA0A" w14:textId="77777777" w:rsidR="00BC0CDE" w:rsidRDefault="00BC0CDE" w:rsidP="00BC0CDE">
      <w:pPr>
        <w:pStyle w:val="PL"/>
      </w:pPr>
      <w:r w:rsidRPr="003B2883">
        <w:t xml:space="preserve">          type: integer</w:t>
      </w:r>
    </w:p>
    <w:p w14:paraId="536B0854" w14:textId="77777777" w:rsidR="00BC0CDE" w:rsidRDefault="00BC0CDE" w:rsidP="00BC0CDE">
      <w:pPr>
        <w:pStyle w:val="PL"/>
      </w:pPr>
      <w:r w:rsidRPr="003B2883">
        <w:t xml:space="preserve">        </w:t>
      </w:r>
      <w:r>
        <w:t>p</w:t>
      </w:r>
      <w:r w:rsidRPr="00F11966">
        <w:t>resenceInfo</w:t>
      </w:r>
      <w:r>
        <w:t>List:</w:t>
      </w:r>
    </w:p>
    <w:p w14:paraId="4C2B6F48" w14:textId="77777777" w:rsidR="00BC0CDE" w:rsidRPr="00D67AB2" w:rsidRDefault="00BC0CDE" w:rsidP="00BC0CDE">
      <w:pPr>
        <w:pStyle w:val="PL"/>
      </w:pPr>
      <w:r w:rsidRPr="00D67AB2">
        <w:t xml:space="preserve">   </w:t>
      </w:r>
      <w:r>
        <w:t xml:space="preserve">    </w:t>
      </w:r>
      <w:r w:rsidRPr="00D67AB2">
        <w:t xml:space="preserve">   type: object</w:t>
      </w:r>
    </w:p>
    <w:p w14:paraId="39590528" w14:textId="77777777" w:rsidR="00BC0CDE" w:rsidRDefault="00BC0CDE" w:rsidP="00BC0CDE">
      <w:pPr>
        <w:pStyle w:val="PL"/>
      </w:pPr>
      <w:r w:rsidRPr="00D67AB2">
        <w:t xml:space="preserve">    </w:t>
      </w:r>
      <w:r>
        <w:t xml:space="preserve">    </w:t>
      </w:r>
      <w:r w:rsidRPr="00D67AB2">
        <w:t xml:space="preserve">  </w:t>
      </w:r>
      <w:r>
        <w:t>additionalProperties</w:t>
      </w:r>
      <w:r w:rsidRPr="00D67AB2">
        <w:t>:</w:t>
      </w:r>
    </w:p>
    <w:p w14:paraId="2727ADDE" w14:textId="77777777" w:rsidR="00BC0CDE" w:rsidRDefault="00BC0CDE" w:rsidP="00BC0CDE">
      <w:pPr>
        <w:pStyle w:val="PL"/>
      </w:pPr>
      <w:r w:rsidRPr="003B2883">
        <w:t xml:space="preserve">    </w:t>
      </w:r>
      <w:r>
        <w:t xml:space="preserve">  </w:t>
      </w:r>
      <w:r w:rsidRPr="003B2883">
        <w:t xml:space="preserve">      $ref: 'TS29571_CommonData.yaml#/components/schemas/PresenceInfo'</w:t>
      </w:r>
    </w:p>
    <w:p w14:paraId="3845EB6D" w14:textId="77777777" w:rsidR="00BC0CDE" w:rsidRDefault="00BC0CDE" w:rsidP="00BC0CDE">
      <w:pPr>
        <w:pStyle w:val="PL"/>
      </w:pPr>
      <w:r w:rsidRPr="00D67AB2">
        <w:t xml:space="preserve">    </w:t>
      </w:r>
      <w:r>
        <w:t xml:space="preserve">    </w:t>
      </w:r>
      <w:r w:rsidRPr="00D67AB2">
        <w:t xml:space="preserve">  minProperties: 1</w:t>
      </w:r>
    </w:p>
    <w:p w14:paraId="6D657CE7" w14:textId="77777777" w:rsidR="00BC0CDE" w:rsidRDefault="00BC0CDE" w:rsidP="00BC0CD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 </w:t>
      </w:r>
      <w:r>
        <w:t>A</w:t>
      </w:r>
      <w:r w:rsidRPr="00533C32">
        <w:t xml:space="preserve"> map(list of key-value pairs) where </w:t>
      </w:r>
      <w:r>
        <w:rPr>
          <w:lang w:val="en-US" w:eastAsia="zh-CN"/>
        </w:rPr>
        <w:t>praId</w:t>
      </w:r>
      <w:r w:rsidRPr="00533C32">
        <w:t xml:space="preserve"> serves as key</w:t>
      </w:r>
      <w:r w:rsidRPr="009F1CC4">
        <w:rPr>
          <w:lang w:eastAsia="zh-CN"/>
        </w:rPr>
        <w:t>.</w:t>
      </w:r>
    </w:p>
    <w:p w14:paraId="69758E9F" w14:textId="77777777" w:rsidR="00BC0CDE" w:rsidRPr="003B2883" w:rsidRDefault="00BC0CDE" w:rsidP="00BC0CDE">
      <w:pPr>
        <w:pStyle w:val="PL"/>
      </w:pPr>
      <w:r w:rsidRPr="003B2883">
        <w:t xml:space="preserve">        </w:t>
      </w:r>
      <w:r w:rsidRPr="00DD0ECC">
        <w:t>maxResponseTime</w:t>
      </w:r>
      <w:r w:rsidRPr="003B2883">
        <w:t>:</w:t>
      </w:r>
    </w:p>
    <w:p w14:paraId="5DED4865" w14:textId="77777777" w:rsidR="00BC0CDE" w:rsidRDefault="00BC0CDE" w:rsidP="00BC0CDE">
      <w:pPr>
        <w:pStyle w:val="PL"/>
      </w:pPr>
      <w:r w:rsidRPr="003B2883">
        <w:t xml:space="preserve">          $ref: 'TS29571_CommonData.yaml#/components/schemas/</w:t>
      </w:r>
      <w:r>
        <w:t>DurationSec</w:t>
      </w:r>
      <w:r w:rsidRPr="003B2883">
        <w:t>'</w:t>
      </w:r>
    </w:p>
    <w:p w14:paraId="72FF3456" w14:textId="77777777" w:rsidR="00BC0CDE" w:rsidRDefault="00BC0CDE" w:rsidP="00BC0CDE">
      <w:pPr>
        <w:pStyle w:val="PL"/>
        <w:rPr>
          <w:lang w:eastAsia="zh-CN"/>
        </w:rPr>
      </w:pPr>
      <w:r w:rsidRPr="003B2883"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argetArea:</w:t>
      </w:r>
    </w:p>
    <w:p w14:paraId="4387CBCA" w14:textId="77777777" w:rsidR="00BC0CDE" w:rsidRDefault="00BC0CDE" w:rsidP="00BC0CDE">
      <w:pPr>
        <w:pStyle w:val="PL"/>
      </w:pPr>
      <w:r>
        <w:t xml:space="preserve">          $ref: '#/components/schemas/</w:t>
      </w:r>
      <w:r>
        <w:rPr>
          <w:lang w:eastAsia="zh-CN"/>
        </w:rPr>
        <w:t>TargetArea</w:t>
      </w:r>
      <w:r>
        <w:t>'</w:t>
      </w:r>
    </w:p>
    <w:p w14:paraId="4BA1EAA9" w14:textId="77777777" w:rsidR="00BC0CDE" w:rsidRDefault="00BC0CDE" w:rsidP="00BC0CDE">
      <w:pPr>
        <w:pStyle w:val="PL"/>
        <w:rPr>
          <w:lang w:eastAsia="zh-CN"/>
        </w:rPr>
      </w:pPr>
      <w:r w:rsidRPr="003B2883">
        <w:t xml:space="preserve">        </w:t>
      </w:r>
      <w:r>
        <w:rPr>
          <w:lang w:eastAsia="zh-CN"/>
        </w:rPr>
        <w:t>snssaiFilter:</w:t>
      </w:r>
    </w:p>
    <w:p w14:paraId="1DB42CEA" w14:textId="77777777" w:rsidR="00BC0CDE" w:rsidRPr="00630AB6" w:rsidRDefault="00BC0CDE" w:rsidP="00BC0CDE">
      <w:pPr>
        <w:pStyle w:val="PL"/>
      </w:pPr>
      <w:r w:rsidRPr="00630AB6">
        <w:t xml:space="preserve">          type: array</w:t>
      </w:r>
    </w:p>
    <w:p w14:paraId="242BC67B" w14:textId="77777777" w:rsidR="00BC0CDE" w:rsidRPr="00630AB6" w:rsidRDefault="00BC0CDE" w:rsidP="00BC0CDE">
      <w:pPr>
        <w:pStyle w:val="PL"/>
      </w:pPr>
      <w:r w:rsidRPr="00630AB6">
        <w:t xml:space="preserve">          items:</w:t>
      </w:r>
    </w:p>
    <w:p w14:paraId="3E6A1C60" w14:textId="77777777" w:rsidR="00BC0CDE" w:rsidRDefault="00BC0CDE" w:rsidP="00BC0CDE">
      <w:pPr>
        <w:pStyle w:val="PL"/>
      </w:pPr>
      <w:r w:rsidRPr="00630AB6">
        <w:t xml:space="preserve">            $ref: 'TS29571_CommonData.yaml#/components/schemas/</w:t>
      </w:r>
      <w:r>
        <w:t>Ext</w:t>
      </w:r>
      <w:r w:rsidRPr="00630AB6">
        <w:t>Snssai'</w:t>
      </w:r>
    </w:p>
    <w:p w14:paraId="07CF517D" w14:textId="77777777" w:rsidR="00BC0CDE" w:rsidRDefault="00BC0CDE" w:rsidP="00BC0CDE">
      <w:pPr>
        <w:pStyle w:val="PL"/>
      </w:pPr>
      <w:r w:rsidRPr="00630AB6">
        <w:t xml:space="preserve">          minItems: </w:t>
      </w:r>
      <w:r>
        <w:t>1</w:t>
      </w:r>
    </w:p>
    <w:p w14:paraId="3775EE3F" w14:textId="77777777" w:rsidR="00BC0CDE" w:rsidRDefault="00BC0CDE" w:rsidP="00BC0CDE">
      <w:pPr>
        <w:pStyle w:val="PL"/>
        <w:rPr>
          <w:lang w:eastAsia="zh-CN"/>
        </w:rPr>
      </w:pPr>
      <w:r w:rsidRPr="003B2883">
        <w:t xml:space="preserve">        </w:t>
      </w:r>
      <w:r>
        <w:rPr>
          <w:lang w:eastAsia="zh-CN"/>
        </w:rPr>
        <w:t>u</w:t>
      </w:r>
      <w:r w:rsidRPr="00467DFF">
        <w:rPr>
          <w:lang w:eastAsia="zh-CN"/>
        </w:rPr>
        <w:t>eInArea</w:t>
      </w:r>
      <w:r>
        <w:rPr>
          <w:lang w:eastAsia="zh-CN"/>
        </w:rPr>
        <w:t>Filter:</w:t>
      </w:r>
    </w:p>
    <w:p w14:paraId="4241A574" w14:textId="77777777" w:rsidR="00BC0CDE" w:rsidRDefault="00BC0CDE" w:rsidP="00BC0CDE">
      <w:pPr>
        <w:pStyle w:val="PL"/>
      </w:pPr>
      <w:r>
        <w:t xml:space="preserve">          $ref: '#/components/schemas/</w:t>
      </w:r>
      <w:r w:rsidRPr="00467DFF">
        <w:rPr>
          <w:lang w:eastAsia="zh-CN"/>
        </w:rPr>
        <w:t>UeInArea</w:t>
      </w:r>
      <w:r>
        <w:rPr>
          <w:lang w:eastAsia="zh-CN"/>
        </w:rPr>
        <w:t>Filter</w:t>
      </w:r>
      <w:r>
        <w:t>'</w:t>
      </w:r>
    </w:p>
    <w:p w14:paraId="6B752050" w14:textId="77777777" w:rsidR="00BC0CDE" w:rsidRPr="003B2883" w:rsidRDefault="00BC0CDE" w:rsidP="00BC0CDE">
      <w:pPr>
        <w:pStyle w:val="PL"/>
      </w:pPr>
      <w:r w:rsidRPr="003B2883">
        <w:t xml:space="preserve">        </w:t>
      </w:r>
      <w:r>
        <w:rPr>
          <w:lang w:eastAsia="zh-CN"/>
        </w:rPr>
        <w:t>minInterval</w:t>
      </w:r>
      <w:r w:rsidRPr="003B2883">
        <w:t>:</w:t>
      </w:r>
    </w:p>
    <w:p w14:paraId="0765A0B7" w14:textId="77777777" w:rsidR="00BC0CDE" w:rsidRDefault="00BC0CDE" w:rsidP="00BC0CDE">
      <w:pPr>
        <w:pStyle w:val="PL"/>
      </w:pPr>
      <w:r w:rsidRPr="003B2883">
        <w:t xml:space="preserve">          $ref: 'TS29571_CommonData.yaml#/components/schemas/</w:t>
      </w:r>
      <w:r>
        <w:t>DurationSec</w:t>
      </w:r>
      <w:r w:rsidRPr="003B2883">
        <w:t>'</w:t>
      </w:r>
    </w:p>
    <w:p w14:paraId="60D34580" w14:textId="77777777" w:rsidR="00BC0CDE" w:rsidRPr="003B2883" w:rsidRDefault="00BC0CDE" w:rsidP="00BC0CDE">
      <w:pPr>
        <w:pStyle w:val="PL"/>
      </w:pPr>
      <w:r w:rsidRPr="003B2883">
        <w:t xml:space="preserve">        </w:t>
      </w:r>
      <w:r>
        <w:t>nextReport</w:t>
      </w:r>
      <w:r w:rsidRPr="003B2883">
        <w:t>:</w:t>
      </w:r>
    </w:p>
    <w:p w14:paraId="241E221C" w14:textId="77777777" w:rsidR="00BC0CDE" w:rsidRDefault="00BC0CDE" w:rsidP="00BC0CDE">
      <w:pPr>
        <w:pStyle w:val="PL"/>
      </w:pPr>
      <w:r w:rsidRPr="003B2883">
        <w:t xml:space="preserve">          $ref: 'TS29571_CommonData.yaml#/components/schemas/</w:t>
      </w:r>
      <w:r>
        <w:t>DateTime</w:t>
      </w:r>
      <w:r w:rsidRPr="003B2883">
        <w:t>'</w:t>
      </w:r>
    </w:p>
    <w:p w14:paraId="330F4126" w14:textId="77777777" w:rsidR="00BC0CDE" w:rsidRDefault="00BC0CDE" w:rsidP="00BC0CDE">
      <w:pPr>
        <w:pStyle w:val="PL"/>
      </w:pPr>
      <w:r>
        <w:t xml:space="preserve">        idleStatusInd:</w:t>
      </w:r>
    </w:p>
    <w:p w14:paraId="6B431263" w14:textId="77777777" w:rsidR="00BC0CDE" w:rsidRDefault="00BC0CDE" w:rsidP="00BC0CDE">
      <w:pPr>
        <w:pStyle w:val="PL"/>
      </w:pPr>
      <w:r>
        <w:t xml:space="preserve">          type: boolean</w:t>
      </w:r>
    </w:p>
    <w:p w14:paraId="07255A07" w14:textId="77777777" w:rsidR="00BC0CDE" w:rsidRDefault="00BC0CDE" w:rsidP="00BC0CDE">
      <w:pPr>
        <w:pStyle w:val="PL"/>
      </w:pPr>
      <w:r>
        <w:t xml:space="preserve">          default: false</w:t>
      </w:r>
    </w:p>
    <w:p w14:paraId="3EFB6DF9" w14:textId="77777777" w:rsidR="00BC0CDE" w:rsidRDefault="00BC0CDE" w:rsidP="00BC0CDE">
      <w:pPr>
        <w:pStyle w:val="PL"/>
        <w:rPr>
          <w:lang w:eastAsia="zh-CN"/>
        </w:rPr>
      </w:pPr>
      <w:r w:rsidRPr="003B2883">
        <w:t xml:space="preserve">        </w:t>
      </w:r>
      <w:r>
        <w:rPr>
          <w:lang w:eastAsia="zh-CN"/>
        </w:rPr>
        <w:t>dispersionArea:</w:t>
      </w:r>
    </w:p>
    <w:p w14:paraId="4EB6C279" w14:textId="7FE2DA02" w:rsidR="00BC0CDE" w:rsidRDefault="00BC0CDE" w:rsidP="00BC0CDE">
      <w:pPr>
        <w:pStyle w:val="PL"/>
        <w:rPr>
          <w:ins w:id="14" w:author="Mamdoh Shahin - rev0" w:date="2023-01-26T11:16:00Z"/>
        </w:rPr>
      </w:pPr>
      <w:r>
        <w:lastRenderedPageBreak/>
        <w:t xml:space="preserve">          $ref: '#/components/schemas/D</w:t>
      </w:r>
      <w:r>
        <w:rPr>
          <w:lang w:eastAsia="zh-CN"/>
        </w:rPr>
        <w:t>ispersionArea</w:t>
      </w:r>
      <w:r>
        <w:t>'</w:t>
      </w:r>
    </w:p>
    <w:p w14:paraId="70FAB20A" w14:textId="77777777" w:rsidR="00BC0CDE" w:rsidRDefault="00BC0CDE" w:rsidP="00BC0CDE">
      <w:pPr>
        <w:pStyle w:val="PL"/>
        <w:rPr>
          <w:ins w:id="15" w:author="Mamdoh Shahin - rev0" w:date="2023-01-26T11:16:00Z"/>
          <w:lang w:eastAsia="zh-CN"/>
        </w:rPr>
      </w:pPr>
      <w:ins w:id="16" w:author="Mamdoh Shahin - rev0" w:date="2023-01-26T11:16:00Z">
        <w:r>
          <w:t xml:space="preserve">        </w:t>
        </w:r>
        <w:r>
          <w:rPr>
            <w:lang w:eastAsia="zh-CN"/>
          </w:rPr>
          <w:t>nextPeriodicReportTime:</w:t>
        </w:r>
      </w:ins>
    </w:p>
    <w:p w14:paraId="3CD275B7" w14:textId="08A0EDA2" w:rsidR="00BC0CDE" w:rsidRPr="003B2883" w:rsidRDefault="00BC0CDE" w:rsidP="00BC0CDE">
      <w:pPr>
        <w:pStyle w:val="PL"/>
      </w:pPr>
      <w:ins w:id="17" w:author="Mamdoh Shahin - rev0" w:date="2023-01-26T11:16:00Z">
        <w:r>
          <w:t xml:space="preserve">          $ref: 'TS29571_CommonData.yaml#/components/schemas/DateTime'</w:t>
        </w:r>
      </w:ins>
    </w:p>
    <w:p w14:paraId="544F6DB4" w14:textId="77777777" w:rsidR="00BC0CDE" w:rsidRPr="003B2883" w:rsidRDefault="00BC0CDE" w:rsidP="00BC0CDE">
      <w:pPr>
        <w:pStyle w:val="PL"/>
      </w:pPr>
      <w:r w:rsidRPr="003B2883">
        <w:t xml:space="preserve">      required:</w:t>
      </w:r>
    </w:p>
    <w:p w14:paraId="063072C1" w14:textId="77777777" w:rsidR="00BC0CDE" w:rsidRPr="003B2883" w:rsidRDefault="00BC0CDE" w:rsidP="00BC0CDE">
      <w:pPr>
        <w:pStyle w:val="PL"/>
      </w:pPr>
      <w:r w:rsidRPr="003B2883">
        <w:t xml:space="preserve">        - type</w:t>
      </w:r>
    </w:p>
    <w:p w14:paraId="0BAEF9DC" w14:textId="77777777" w:rsidR="00BC0CDE" w:rsidRDefault="00BC0CDE" w:rsidP="00BC0CDE">
      <w:pPr>
        <w:pStyle w:val="PL"/>
      </w:pPr>
      <w:r w:rsidRPr="003B2883">
        <w:t xml:space="preserve">    AmfEventNotification:</w:t>
      </w:r>
    </w:p>
    <w:p w14:paraId="12190625" w14:textId="77777777" w:rsidR="00BC0CDE" w:rsidRDefault="00BC0CDE" w:rsidP="00AF329B">
      <w:pPr>
        <w:pStyle w:val="PL"/>
      </w:pPr>
    </w:p>
    <w:p w14:paraId="320E61D2" w14:textId="5E0B6E83" w:rsidR="00AF329B" w:rsidRDefault="00862763" w:rsidP="00AF329B">
      <w:pPr>
        <w:pStyle w:val="PL"/>
      </w:pPr>
      <w:r>
        <w:t>[…]</w:t>
      </w:r>
    </w:p>
    <w:p w14:paraId="5DA6C06F" w14:textId="746745A2" w:rsidR="002F457C" w:rsidRDefault="002F457C">
      <w:pPr>
        <w:rPr>
          <w:noProof/>
        </w:rPr>
      </w:pPr>
    </w:p>
    <w:p w14:paraId="171B532F" w14:textId="4E855D87" w:rsidR="002F457C" w:rsidRPr="00862763" w:rsidRDefault="002F457C" w:rsidP="008627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F457C" w:rsidRPr="0086276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FE72D" w14:textId="77777777" w:rsidR="00862763" w:rsidRDefault="008627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40C08" w14:textId="77777777" w:rsidR="00862763" w:rsidRDefault="008627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FC68F" w14:textId="77777777" w:rsidR="00862763" w:rsidRDefault="008627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A04B5" w14:textId="77777777" w:rsidR="00862763" w:rsidRDefault="008627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05D46" w14:textId="77777777" w:rsidR="00862763" w:rsidRDefault="008627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  <w:lvlOverride w:ilvl="0">
      <w:startOverride w:val="1"/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2F457C"/>
    <w:rsid w:val="00305409"/>
    <w:rsid w:val="003609EF"/>
    <w:rsid w:val="0036231A"/>
    <w:rsid w:val="00374DD4"/>
    <w:rsid w:val="00393E0F"/>
    <w:rsid w:val="003A5205"/>
    <w:rsid w:val="003E1A36"/>
    <w:rsid w:val="00410371"/>
    <w:rsid w:val="004242F1"/>
    <w:rsid w:val="00425379"/>
    <w:rsid w:val="0047081C"/>
    <w:rsid w:val="004A4F66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28E2"/>
    <w:rsid w:val="00792342"/>
    <w:rsid w:val="007977A8"/>
    <w:rsid w:val="007B512A"/>
    <w:rsid w:val="007C2097"/>
    <w:rsid w:val="007D1DDF"/>
    <w:rsid w:val="007D6A07"/>
    <w:rsid w:val="007F7259"/>
    <w:rsid w:val="008040A8"/>
    <w:rsid w:val="00822C24"/>
    <w:rsid w:val="008279FA"/>
    <w:rsid w:val="008626E7"/>
    <w:rsid w:val="00862763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381"/>
    <w:rsid w:val="00AC5820"/>
    <w:rsid w:val="00AD1CD8"/>
    <w:rsid w:val="00AF329B"/>
    <w:rsid w:val="00B258BB"/>
    <w:rsid w:val="00B67B97"/>
    <w:rsid w:val="00B968C8"/>
    <w:rsid w:val="00BA3EC5"/>
    <w:rsid w:val="00BA51D9"/>
    <w:rsid w:val="00BB5DFC"/>
    <w:rsid w:val="00BC0CDE"/>
    <w:rsid w:val="00BD279D"/>
    <w:rsid w:val="00BD6BB8"/>
    <w:rsid w:val="00C66BA2"/>
    <w:rsid w:val="00C71DC6"/>
    <w:rsid w:val="00C77058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03A4"/>
    <w:rsid w:val="00E024E7"/>
    <w:rsid w:val="00E13F3D"/>
    <w:rsid w:val="00E34898"/>
    <w:rsid w:val="00E40877"/>
    <w:rsid w:val="00EB09B7"/>
    <w:rsid w:val="00EB2050"/>
    <w:rsid w:val="00EE7D7C"/>
    <w:rsid w:val="00EF3FB8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F32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F329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F329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F329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F329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F329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F329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F32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F329B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F329B"/>
    <w:pPr>
      <w:overflowPunct w:val="0"/>
      <w:autoSpaceDE w:val="0"/>
      <w:autoSpaceDN w:val="0"/>
      <w:adjustRightInd w:val="0"/>
      <w:spacing w:after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AF329B"/>
    <w:rPr>
      <w:rFonts w:ascii="Times New Roman" w:hAnsi="Times New Roman"/>
      <w:i/>
      <w:iCs/>
      <w:lang w:val="en-GB" w:eastAsia="en-GB"/>
    </w:rPr>
  </w:style>
  <w:style w:type="character" w:styleId="Emphasis">
    <w:name w:val="Emphasis"/>
    <w:qFormat/>
    <w:rsid w:val="00AF329B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paragraph" w:styleId="HTMLPreformatted">
    <w:name w:val="HTML Preformatted"/>
    <w:basedOn w:val="Normal"/>
    <w:link w:val="HTMLPreformattedChar"/>
    <w:semiHidden/>
    <w:unhideWhenUsed/>
    <w:rsid w:val="00AF32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F329B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rsid w:val="00AF329B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AF329B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AF329B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semiHidden/>
    <w:unhideWhenUsed/>
    <w:rsid w:val="00AF329B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semiHidden/>
    <w:unhideWhenUsed/>
    <w:rsid w:val="00AF329B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semiHidden/>
    <w:unhideWhenUsed/>
    <w:rsid w:val="00AF329B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AF329B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semiHidden/>
    <w:unhideWhenUsed/>
    <w:rsid w:val="00AF329B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semiHidden/>
    <w:unhideWhenUsed/>
    <w:rsid w:val="00AF329B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NormalIndent">
    <w:name w:val="Normal Indent"/>
    <w:basedOn w:val="Normal"/>
    <w:semiHidden/>
    <w:unhideWhenUsed/>
    <w:rsid w:val="00AF329B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AF329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F329B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F329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329B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AF329B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AF329B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AF329B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EnvelopeAddress">
    <w:name w:val="envelope address"/>
    <w:basedOn w:val="Normal"/>
    <w:semiHidden/>
    <w:unhideWhenUsed/>
    <w:rsid w:val="00AF329B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AF329B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EndnoteText">
    <w:name w:val="endnote text"/>
    <w:basedOn w:val="Normal"/>
    <w:link w:val="EndnoteTextChar"/>
    <w:semiHidden/>
    <w:unhideWhenUsed/>
    <w:rsid w:val="00AF329B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AF329B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AF329B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MacroText">
    <w:name w:val="macro"/>
    <w:link w:val="MacroTextChar"/>
    <w:semiHidden/>
    <w:unhideWhenUsed/>
    <w:rsid w:val="00AF329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AF329B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AF329B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ListNumber3">
    <w:name w:val="List Number 3"/>
    <w:basedOn w:val="Normal"/>
    <w:semiHidden/>
    <w:unhideWhenUsed/>
    <w:rsid w:val="00AF329B"/>
    <w:pPr>
      <w:numPr>
        <w:numId w:val="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4">
    <w:name w:val="List Number 4"/>
    <w:basedOn w:val="Normal"/>
    <w:semiHidden/>
    <w:unhideWhenUsed/>
    <w:rsid w:val="00AF329B"/>
    <w:pPr>
      <w:numPr>
        <w:numId w:val="8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5">
    <w:name w:val="List Number 5"/>
    <w:basedOn w:val="Normal"/>
    <w:semiHidden/>
    <w:unhideWhenUsed/>
    <w:rsid w:val="00AF329B"/>
    <w:pPr>
      <w:numPr>
        <w:numId w:val="9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F329B"/>
    <w:pPr>
      <w:overflowPunct w:val="0"/>
      <w:autoSpaceDE w:val="0"/>
      <w:autoSpaceDN w:val="0"/>
      <w:adjustRightInd w:val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F329B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F329B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AF329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AF329B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AF329B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AF329B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AF329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AF329B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AF329B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AF329B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AF329B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AF329B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AF329B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AF329B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semiHidden/>
    <w:unhideWhenUsed/>
    <w:rsid w:val="00AF32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AF329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F329B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F329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AF329B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F329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AF329B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F329B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AF329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F329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F329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F329B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F329B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AF329B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AF329B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AF329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AF329B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AF329B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AF329B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F329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AF329B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F329B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AF329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AF329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F329B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AF329B"/>
    <w:rPr>
      <w:rFonts w:ascii="Consolas" w:hAnsi="Consolas"/>
      <w:sz w:val="21"/>
      <w:szCs w:val="21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AF329B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F329B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F329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F329B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AF329B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AF329B"/>
    <w:pPr>
      <w:overflowPunct w:val="0"/>
      <w:autoSpaceDE w:val="0"/>
      <w:autoSpaceDN w:val="0"/>
      <w:adjustRightInd w:val="0"/>
      <w:ind w:left="720"/>
      <w:contextualSpacing/>
    </w:pPr>
    <w:rPr>
      <w:rFonts w:eastAsia="SimSun"/>
    </w:rPr>
  </w:style>
  <w:style w:type="paragraph" w:styleId="Quote">
    <w:name w:val="Quote"/>
    <w:basedOn w:val="Normal"/>
    <w:next w:val="Normal"/>
    <w:link w:val="QuoteChar"/>
    <w:uiPriority w:val="29"/>
    <w:qFormat/>
    <w:rsid w:val="00AF329B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F329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329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329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F329B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F329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NOZchn">
    <w:name w:val="NO Zchn"/>
    <w:link w:val="NO"/>
    <w:qFormat/>
    <w:locked/>
    <w:rsid w:val="00AF329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F329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AF32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F329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AF329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F329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F329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F329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F329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AF329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AF329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F329B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Guidance">
    <w:name w:val="Guidance"/>
    <w:basedOn w:val="Normal"/>
    <w:rsid w:val="00AF329B"/>
    <w:pPr>
      <w:overflowPunct w:val="0"/>
      <w:autoSpaceDE w:val="0"/>
      <w:autoSpaceDN w:val="0"/>
      <w:adjustRightInd w:val="0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AF329B"/>
    <w:pPr>
      <w:overflowPunct w:val="0"/>
      <w:autoSpaceDE w:val="0"/>
      <w:autoSpaceDN w:val="0"/>
      <w:adjustRightInd w:val="0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F329B"/>
    <w:pPr>
      <w:overflowPunct w:val="0"/>
      <w:autoSpaceDE w:val="0"/>
      <w:autoSpaceDN w:val="0"/>
      <w:adjustRightInd w:val="0"/>
    </w:pPr>
    <w:rPr>
      <w:rFonts w:ascii="Arial" w:eastAsia="SimSun" w:hAnsi="Arial" w:cs="Arial"/>
    </w:rPr>
  </w:style>
  <w:style w:type="character" w:customStyle="1" w:styleId="AltNormalChar">
    <w:name w:val="AltNormal Char"/>
    <w:link w:val="AltNormal"/>
    <w:locked/>
    <w:rsid w:val="00AF329B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AF329B"/>
    <w:pPr>
      <w:overflowPunct w:val="0"/>
      <w:autoSpaceDE w:val="0"/>
      <w:autoSpaceDN w:val="0"/>
      <w:adjustRightInd w:val="0"/>
      <w:spacing w:before="120"/>
    </w:pPr>
    <w:rPr>
      <w:rFonts w:ascii="Arial" w:hAnsi="Arial" w:cs="Arial"/>
      <w:lang w:val="fr-FR"/>
    </w:rPr>
  </w:style>
  <w:style w:type="paragraph" w:customStyle="1" w:styleId="TemplateH3">
    <w:name w:val="TemplateH3"/>
    <w:basedOn w:val="Normal"/>
    <w:qFormat/>
    <w:rsid w:val="00AF329B"/>
    <w:pPr>
      <w:overflowPunct w:val="0"/>
      <w:autoSpaceDE w:val="0"/>
      <w:autoSpaceDN w:val="0"/>
      <w:adjustRightInd w:val="0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F329B"/>
    <w:pPr>
      <w:overflowPunct w:val="0"/>
      <w:autoSpaceDE w:val="0"/>
      <w:autoSpaceDN w:val="0"/>
      <w:adjustRightInd w:val="0"/>
    </w:pPr>
    <w:rPr>
      <w:rFonts w:ascii="Arial" w:eastAsia="SimSun" w:hAnsi="Arial" w:cs="Arial"/>
      <w:sz w:val="32"/>
      <w:szCs w:val="32"/>
    </w:rPr>
  </w:style>
  <w:style w:type="character" w:customStyle="1" w:styleId="TAHChar">
    <w:name w:val="TAH Char"/>
    <w:link w:val="TAH"/>
    <w:qFormat/>
    <w:locked/>
    <w:rsid w:val="00AF329B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AF329B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t">
    <w:name w:val="st"/>
    <w:rsid w:val="00AF329B"/>
  </w:style>
  <w:style w:type="character" w:customStyle="1" w:styleId="NOChar">
    <w:name w:val="NO Char"/>
    <w:rsid w:val="00AF329B"/>
    <w:rPr>
      <w:rFonts w:ascii="Times New Roman" w:hAnsi="Times New Roman" w:cs="Times New Roman" w:hint="default"/>
      <w:lang w:val="en-GB" w:eastAsia="en-US"/>
    </w:rPr>
  </w:style>
  <w:style w:type="character" w:customStyle="1" w:styleId="EditorsNoteCharChar">
    <w:name w:val="Editor's Note Char Char"/>
    <w:rsid w:val="00AF329B"/>
    <w:rPr>
      <w:rFonts w:ascii="Times New Roman" w:hAnsi="Times New Roman" w:cs="Times New Roman" w:hint="default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AF329B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432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rev0</cp:lastModifiedBy>
  <cp:revision>4</cp:revision>
  <cp:lastPrinted>1899-12-31T23:00:00Z</cp:lastPrinted>
  <dcterms:created xsi:type="dcterms:W3CDTF">2023-01-31T15:30:00Z</dcterms:created>
  <dcterms:modified xsi:type="dcterms:W3CDTF">2023-02-16T08:31:00Z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